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7EB" w:rsidRPr="00257699" w:rsidRDefault="00EC28A0" w:rsidP="00EC28A0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257699">
        <w:rPr>
          <w:rFonts w:ascii="Verdana" w:hAnsi="Verdana"/>
          <w:b/>
          <w:sz w:val="20"/>
          <w:szCs w:val="20"/>
          <w:lang w:val="en-GB"/>
        </w:rPr>
        <w:t xml:space="preserve">Information and Communication </w:t>
      </w:r>
      <w:r w:rsidR="00075D87">
        <w:rPr>
          <w:rFonts w:ascii="Verdana" w:hAnsi="Verdana"/>
          <w:b/>
          <w:sz w:val="20"/>
          <w:szCs w:val="20"/>
          <w:lang w:val="en-GB"/>
        </w:rPr>
        <w:t>P</w:t>
      </w:r>
      <w:r w:rsidRPr="00257699">
        <w:rPr>
          <w:rFonts w:ascii="Verdana" w:hAnsi="Verdana"/>
          <w:b/>
          <w:sz w:val="20"/>
          <w:szCs w:val="20"/>
          <w:lang w:val="en-GB"/>
        </w:rPr>
        <w:t>lan</w:t>
      </w:r>
    </w:p>
    <w:tbl>
      <w:tblPr>
        <w:tblStyle w:val="Kontuurtabel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7"/>
        <w:gridCol w:w="1966"/>
        <w:gridCol w:w="1844"/>
        <w:gridCol w:w="3269"/>
        <w:gridCol w:w="3492"/>
        <w:gridCol w:w="1827"/>
        <w:gridCol w:w="1572"/>
        <w:gridCol w:w="1350"/>
      </w:tblGrid>
      <w:tr w:rsidR="00D15E9F" w:rsidRPr="00257699" w:rsidTr="00D15E9F">
        <w:tc>
          <w:tcPr>
            <w:tcW w:w="557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966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Communication objective</w:t>
            </w:r>
          </w:p>
        </w:tc>
        <w:tc>
          <w:tcPr>
            <w:tcW w:w="1844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Target group/</w:t>
            </w:r>
            <w:r w:rsidR="00D15E9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Project stakeholders </w:t>
            </w:r>
          </w:p>
        </w:tc>
        <w:tc>
          <w:tcPr>
            <w:tcW w:w="3269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3492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Output indicator</w:t>
            </w:r>
          </w:p>
        </w:tc>
        <w:tc>
          <w:tcPr>
            <w:tcW w:w="1827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572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Responsible partner</w:t>
            </w:r>
          </w:p>
        </w:tc>
        <w:tc>
          <w:tcPr>
            <w:tcW w:w="1350" w:type="dxa"/>
          </w:tcPr>
          <w:p w:rsidR="00DB1E1D" w:rsidRPr="00406532" w:rsidRDefault="00DB1E1D" w:rsidP="007C27C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Indicative b</w:t>
            </w: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udget</w:t>
            </w:r>
          </w:p>
        </w:tc>
      </w:tr>
      <w:tr w:rsidR="00D15E9F" w:rsidRPr="00257699" w:rsidTr="00D15E9F">
        <w:tc>
          <w:tcPr>
            <w:tcW w:w="557" w:type="dxa"/>
            <w:vMerge w:val="restart"/>
          </w:tcPr>
          <w:p w:rsidR="00D15E9F" w:rsidRPr="00257699" w:rsidRDefault="00D15E9F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1966" w:type="dxa"/>
            <w:vMerge w:val="restart"/>
          </w:tcPr>
          <w:p w:rsidR="00D15E9F" w:rsidRPr="00257699" w:rsidRDefault="00D15E9F" w:rsidP="00674C0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Raise awareness</w:t>
            </w:r>
            <w:r w:rsidRPr="001B6D2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- </w:t>
            </w:r>
            <w:r w:rsidRPr="001B6D28">
              <w:rPr>
                <w:rFonts w:ascii="Verdana" w:hAnsi="Verdana"/>
                <w:sz w:val="20"/>
                <w:szCs w:val="20"/>
                <w:lang w:val="en-GB"/>
              </w:rPr>
              <w:t xml:space="preserve">to ensure that information about Project's activities and results and contribution of Programme for the implementation of the Project will reach </w:t>
            </w:r>
            <w:r w:rsidR="00674C0D">
              <w:rPr>
                <w:rFonts w:ascii="Verdana" w:hAnsi="Verdana"/>
                <w:sz w:val="20"/>
                <w:szCs w:val="20"/>
                <w:lang w:val="en-GB"/>
              </w:rPr>
              <w:t>the</w:t>
            </w:r>
            <w:r w:rsidRPr="001B6D28">
              <w:rPr>
                <w:rFonts w:ascii="Verdana" w:hAnsi="Verdana"/>
                <w:sz w:val="20"/>
                <w:szCs w:val="20"/>
                <w:lang w:val="en-GB"/>
              </w:rPr>
              <w:t xml:space="preserve"> wider public</w:t>
            </w:r>
          </w:p>
        </w:tc>
        <w:tc>
          <w:tcPr>
            <w:tcW w:w="1844" w:type="dxa"/>
            <w:vMerge w:val="restart"/>
          </w:tcPr>
          <w:p w:rsidR="00D15E9F" w:rsidRPr="00257699" w:rsidRDefault="00D15E9F" w:rsidP="00674C0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B6D28">
              <w:rPr>
                <w:rFonts w:ascii="Verdana" w:hAnsi="Verdana"/>
                <w:sz w:val="20"/>
                <w:szCs w:val="20"/>
                <w:lang w:val="en-GB"/>
              </w:rPr>
              <w:t>wider public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, incl. local population, media channels, local and national authorities, international co-operation partners</w:t>
            </w:r>
          </w:p>
        </w:tc>
        <w:tc>
          <w:tcPr>
            <w:tcW w:w="3269" w:type="dxa"/>
          </w:tcPr>
          <w:p w:rsidR="00D15E9F" w:rsidRPr="002962CD" w:rsidRDefault="00D15E9F" w:rsidP="00384E4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Digital activities - dissemination of information about Project and Programme to main stakeholders in Estonia and Pskov region </w:t>
            </w:r>
            <w:r w:rsidR="00384E40" w:rsidRPr="002962CD">
              <w:rPr>
                <w:rFonts w:ascii="Verdana" w:hAnsi="Verdana"/>
                <w:sz w:val="20"/>
                <w:szCs w:val="20"/>
                <w:lang w:val="en-GB"/>
              </w:rPr>
              <w:t>on</w:t>
            </w: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 partners' websites</w:t>
            </w:r>
          </w:p>
        </w:tc>
        <w:tc>
          <w:tcPr>
            <w:tcW w:w="3492" w:type="dxa"/>
          </w:tcPr>
          <w:p w:rsidR="00D15E9F" w:rsidRPr="002962CD" w:rsidRDefault="00D15E9F" w:rsidP="00C077C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>- 1 main Project web-page at website of Lead Partners and references to Project web-page at 5 Estonian and 3 Russian partners' websites</w:t>
            </w:r>
          </w:p>
        </w:tc>
        <w:tc>
          <w:tcPr>
            <w:tcW w:w="1827" w:type="dxa"/>
          </w:tcPr>
          <w:p w:rsidR="00D15E9F" w:rsidRPr="002962CD" w:rsidRDefault="00D15E9F" w:rsidP="00674C0D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>from July 201</w:t>
            </w:r>
            <w:r w:rsidR="008D6CDF">
              <w:rPr>
                <w:rFonts w:ascii="Verdana" w:hAnsi="Verdana"/>
                <w:sz w:val="20"/>
                <w:szCs w:val="20"/>
                <w:lang w:val="en-GB"/>
              </w:rPr>
              <w:t>9</w:t>
            </w: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 to Dec</w:t>
            </w:r>
            <w:r w:rsidR="00674C0D"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>202</w:t>
            </w:r>
            <w:r w:rsidR="00D07738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1572" w:type="dxa"/>
          </w:tcPr>
          <w:p w:rsidR="00D15E9F" w:rsidRPr="002962CD" w:rsidRDefault="00D15E9F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>PPs 1-9</w:t>
            </w:r>
          </w:p>
        </w:tc>
        <w:tc>
          <w:tcPr>
            <w:tcW w:w="1350" w:type="dxa"/>
          </w:tcPr>
          <w:p w:rsidR="00D15E9F" w:rsidRPr="002962CD" w:rsidRDefault="00D15E9F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84E40" w:rsidRPr="00257699" w:rsidTr="00D15E9F">
        <w:trPr>
          <w:trHeight w:val="651"/>
        </w:trPr>
        <w:tc>
          <w:tcPr>
            <w:tcW w:w="557" w:type="dxa"/>
            <w:vMerge/>
          </w:tcPr>
          <w:p w:rsidR="00384E40" w:rsidRDefault="00384E40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66" w:type="dxa"/>
            <w:vMerge/>
          </w:tcPr>
          <w:p w:rsidR="00384E40" w:rsidRPr="001B6D28" w:rsidRDefault="00384E40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vMerge/>
          </w:tcPr>
          <w:p w:rsidR="00384E40" w:rsidRDefault="00384E40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269" w:type="dxa"/>
          </w:tcPr>
          <w:p w:rsidR="00384E40" w:rsidRPr="002962CD" w:rsidRDefault="00384E40" w:rsidP="00674C0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>Publications - dissemination of information about Project and Programme to main stakeholders in Estonia and Pskov region in local press, partners' websites and other channels</w:t>
            </w:r>
          </w:p>
        </w:tc>
        <w:tc>
          <w:tcPr>
            <w:tcW w:w="3492" w:type="dxa"/>
          </w:tcPr>
          <w:p w:rsidR="00384E40" w:rsidRPr="002962CD" w:rsidRDefault="00384E40" w:rsidP="000678D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>- 4 articles-interviews about Project activities-outcomes-partners and EstRus Programme both in Estonia and Russia</w:t>
            </w:r>
          </w:p>
        </w:tc>
        <w:tc>
          <w:tcPr>
            <w:tcW w:w="1827" w:type="dxa"/>
          </w:tcPr>
          <w:p w:rsidR="00384E40" w:rsidRPr="002962CD" w:rsidRDefault="00384E40" w:rsidP="000678DD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>from July 201</w:t>
            </w:r>
            <w:r w:rsidR="008D6CDF">
              <w:rPr>
                <w:rFonts w:ascii="Verdana" w:hAnsi="Verdana"/>
                <w:sz w:val="20"/>
                <w:szCs w:val="20"/>
                <w:lang w:val="en-GB"/>
              </w:rPr>
              <w:t>9</w:t>
            </w: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 to Dec 202</w:t>
            </w:r>
            <w:r w:rsidR="00D07738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1572" w:type="dxa"/>
          </w:tcPr>
          <w:p w:rsidR="00384E40" w:rsidRPr="002962CD" w:rsidRDefault="00384E40" w:rsidP="000678DD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>PPs 1-9</w:t>
            </w:r>
          </w:p>
        </w:tc>
        <w:tc>
          <w:tcPr>
            <w:tcW w:w="1350" w:type="dxa"/>
          </w:tcPr>
          <w:p w:rsidR="00384E40" w:rsidRPr="002962CD" w:rsidRDefault="00384E40" w:rsidP="002A60F7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84E40" w:rsidRPr="00257699" w:rsidTr="00D15E9F">
        <w:trPr>
          <w:trHeight w:val="651"/>
        </w:trPr>
        <w:tc>
          <w:tcPr>
            <w:tcW w:w="557" w:type="dxa"/>
            <w:vMerge/>
          </w:tcPr>
          <w:p w:rsidR="00384E40" w:rsidRDefault="00384E40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66" w:type="dxa"/>
            <w:vMerge/>
          </w:tcPr>
          <w:p w:rsidR="00384E40" w:rsidRPr="001B6D28" w:rsidRDefault="00384E40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vMerge/>
          </w:tcPr>
          <w:p w:rsidR="00384E40" w:rsidRDefault="00384E40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269" w:type="dxa"/>
          </w:tcPr>
          <w:p w:rsidR="00384E40" w:rsidRPr="002962CD" w:rsidRDefault="00384E40" w:rsidP="00674C0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>Promotional material - installation of informational banners with project/programme information to investment objects in Estonia and Russia during and after the construction works</w:t>
            </w:r>
          </w:p>
        </w:tc>
        <w:tc>
          <w:tcPr>
            <w:tcW w:w="3492" w:type="dxa"/>
          </w:tcPr>
          <w:p w:rsidR="00384E40" w:rsidRPr="002962CD" w:rsidRDefault="00384E40" w:rsidP="00D15E9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- 6 sets of banners in Estonia (at 6 objects - small harbours of Värska, </w:t>
            </w:r>
            <w:r w:rsidR="00324E5B" w:rsidRPr="002962CD">
              <w:rPr>
                <w:rFonts w:ascii="Verdana" w:hAnsi="Verdana"/>
                <w:sz w:val="20"/>
                <w:szCs w:val="20"/>
                <w:lang w:val="en-GB"/>
              </w:rPr>
              <w:t>Luunja</w:t>
            </w: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, Mustvee, </w:t>
            </w:r>
            <w:r w:rsidR="008D6CDF">
              <w:rPr>
                <w:rFonts w:ascii="Verdana" w:hAnsi="Verdana"/>
                <w:sz w:val="20"/>
                <w:szCs w:val="20"/>
                <w:lang w:val="en-GB"/>
              </w:rPr>
              <w:t>Vasknarva</w:t>
            </w: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, Räpina; </w:t>
            </w:r>
            <w:r w:rsidR="008D6CDF">
              <w:rPr>
                <w:rFonts w:ascii="Verdana" w:hAnsi="Verdana"/>
                <w:sz w:val="20"/>
                <w:szCs w:val="20"/>
                <w:lang w:val="en-GB"/>
              </w:rPr>
              <w:t>barge workshop</w:t>
            </w: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 in Tartu)</w:t>
            </w:r>
          </w:p>
          <w:p w:rsidR="00384E40" w:rsidRPr="002962CD" w:rsidRDefault="00384E40" w:rsidP="00D15E9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>- 3 sets of banners in Russia (at 3 objects - mooring facilities in Tolbitsa, water treatment station in Cheryokha and wastewater treatment facility in Pskov)</w:t>
            </w:r>
          </w:p>
        </w:tc>
        <w:tc>
          <w:tcPr>
            <w:tcW w:w="1827" w:type="dxa"/>
          </w:tcPr>
          <w:p w:rsidR="00384E40" w:rsidRPr="002962CD" w:rsidRDefault="00384E40" w:rsidP="00674C0D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>from July 201</w:t>
            </w:r>
            <w:r w:rsidR="008D6CDF">
              <w:rPr>
                <w:rFonts w:ascii="Verdana" w:hAnsi="Verdana"/>
                <w:sz w:val="20"/>
                <w:szCs w:val="20"/>
                <w:lang w:val="en-GB"/>
              </w:rPr>
              <w:t>9</w:t>
            </w: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 to Dec 202</w:t>
            </w:r>
            <w:r w:rsidR="00D07738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72" w:type="dxa"/>
          </w:tcPr>
          <w:p w:rsidR="00384E40" w:rsidRPr="002962CD" w:rsidRDefault="00384E40" w:rsidP="00F1055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>PPs 1-6 and 7-9</w:t>
            </w:r>
          </w:p>
        </w:tc>
        <w:tc>
          <w:tcPr>
            <w:tcW w:w="1350" w:type="dxa"/>
          </w:tcPr>
          <w:p w:rsidR="00384E40" w:rsidRPr="002962CD" w:rsidRDefault="00384E40" w:rsidP="00324E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>EUR</w:t>
            </w:r>
            <w:r w:rsidR="00B455E9">
              <w:rPr>
                <w:rFonts w:ascii="Verdana" w:hAnsi="Verdana"/>
                <w:sz w:val="20"/>
                <w:szCs w:val="20"/>
                <w:lang w:val="en-GB"/>
              </w:rPr>
              <w:t xml:space="preserve"> 2842</w:t>
            </w:r>
          </w:p>
        </w:tc>
      </w:tr>
      <w:tr w:rsidR="00384E40" w:rsidRPr="00257699" w:rsidTr="00D15E9F">
        <w:trPr>
          <w:trHeight w:val="651"/>
        </w:trPr>
        <w:tc>
          <w:tcPr>
            <w:tcW w:w="557" w:type="dxa"/>
            <w:vMerge/>
          </w:tcPr>
          <w:p w:rsidR="00384E40" w:rsidRDefault="00384E40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66" w:type="dxa"/>
            <w:vMerge/>
          </w:tcPr>
          <w:p w:rsidR="00384E40" w:rsidRPr="001B6D28" w:rsidRDefault="00384E40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vMerge/>
          </w:tcPr>
          <w:p w:rsidR="00384E40" w:rsidRDefault="00384E40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269" w:type="dxa"/>
          </w:tcPr>
          <w:p w:rsidR="00384E40" w:rsidRPr="002962CD" w:rsidRDefault="00384E40" w:rsidP="00674C0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Promotional material - marking procured equipment (in small harbours, waste water treatment facilities, </w:t>
            </w: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watercrafts, etc) with programme logo</w:t>
            </w:r>
          </w:p>
        </w:tc>
        <w:tc>
          <w:tcPr>
            <w:tcW w:w="3492" w:type="dxa"/>
          </w:tcPr>
          <w:p w:rsidR="00384E40" w:rsidRPr="002962CD" w:rsidRDefault="00384E40" w:rsidP="00D15E9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 xml:space="preserve">- </w:t>
            </w:r>
            <w:r w:rsidR="00324E5B" w:rsidRPr="002962CD">
              <w:rPr>
                <w:rFonts w:ascii="Verdana" w:hAnsi="Verdana"/>
                <w:sz w:val="20"/>
                <w:szCs w:val="20"/>
                <w:lang w:val="en-GB"/>
              </w:rPr>
              <w:t>1 set</w:t>
            </w: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 of logos in Estonia (equipment of </w:t>
            </w:r>
            <w:r w:rsidR="00324E5B" w:rsidRPr="002962CD">
              <w:rPr>
                <w:rFonts w:ascii="Verdana" w:hAnsi="Verdana"/>
                <w:sz w:val="20"/>
                <w:szCs w:val="20"/>
                <w:lang w:val="en-GB"/>
              </w:rPr>
              <w:t>1 object</w:t>
            </w: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 - in </w:t>
            </w:r>
            <w:r w:rsidR="00324E5B" w:rsidRPr="002962CD">
              <w:rPr>
                <w:rFonts w:ascii="Verdana" w:hAnsi="Verdana"/>
                <w:sz w:val="20"/>
                <w:szCs w:val="20"/>
                <w:lang w:val="en-GB"/>
              </w:rPr>
              <w:t>Räpina small harbour</w:t>
            </w: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) </w:t>
            </w:r>
          </w:p>
          <w:p w:rsidR="00384E40" w:rsidRPr="002962CD" w:rsidRDefault="00384E40" w:rsidP="00D15E9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-1 set of logos in Russia (at 1 object - passenger launch in </w:t>
            </w: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Pskov oblast, equipment at wwtp in Pskov city)</w:t>
            </w:r>
          </w:p>
        </w:tc>
        <w:tc>
          <w:tcPr>
            <w:tcW w:w="1827" w:type="dxa"/>
          </w:tcPr>
          <w:p w:rsidR="00384E40" w:rsidRPr="002962CD" w:rsidRDefault="00384E40" w:rsidP="00674C0D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 xml:space="preserve">from </w:t>
            </w:r>
            <w:r w:rsidR="008D6CDF">
              <w:rPr>
                <w:rFonts w:ascii="Verdana" w:hAnsi="Verdana"/>
                <w:sz w:val="20"/>
                <w:szCs w:val="20"/>
                <w:lang w:val="en-GB"/>
              </w:rPr>
              <w:t xml:space="preserve">July 2020 till December 2021 </w:t>
            </w:r>
          </w:p>
        </w:tc>
        <w:tc>
          <w:tcPr>
            <w:tcW w:w="1572" w:type="dxa"/>
          </w:tcPr>
          <w:p w:rsidR="00384E40" w:rsidRPr="002962CD" w:rsidRDefault="00384E40" w:rsidP="00324E5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PPs 6, 7 </w:t>
            </w:r>
            <w:r w:rsidRPr="002962CD">
              <w:rPr>
                <w:rFonts w:ascii="Verdana" w:hAnsi="Verdana"/>
                <w:sz w:val="20"/>
                <w:szCs w:val="20"/>
                <w:lang w:val="ru-RU"/>
              </w:rPr>
              <w:t>-</w:t>
            </w: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 9</w:t>
            </w:r>
          </w:p>
        </w:tc>
        <w:tc>
          <w:tcPr>
            <w:tcW w:w="1350" w:type="dxa"/>
          </w:tcPr>
          <w:p w:rsidR="00384E40" w:rsidRPr="002962CD" w:rsidRDefault="00384E40" w:rsidP="00324E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4E40" w:rsidRPr="00257699" w:rsidTr="00D15E9F">
        <w:trPr>
          <w:trHeight w:val="651"/>
        </w:trPr>
        <w:tc>
          <w:tcPr>
            <w:tcW w:w="557" w:type="dxa"/>
            <w:vMerge w:val="restart"/>
          </w:tcPr>
          <w:p w:rsidR="00384E40" w:rsidRPr="00257699" w:rsidRDefault="00384E40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</w:p>
        </w:tc>
        <w:tc>
          <w:tcPr>
            <w:tcW w:w="1966" w:type="dxa"/>
            <w:vMerge w:val="restart"/>
          </w:tcPr>
          <w:p w:rsidR="00384E40" w:rsidRPr="00257699" w:rsidRDefault="00384E40" w:rsidP="00674C0D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Introduce</w:t>
            </w:r>
            <w:r w:rsidRPr="001B6D2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- </w:t>
            </w:r>
            <w:r w:rsidRPr="001B6D28">
              <w:rPr>
                <w:rFonts w:ascii="Verdana" w:hAnsi="Verdana"/>
                <w:sz w:val="20"/>
                <w:szCs w:val="20"/>
                <w:lang w:val="en-GB"/>
              </w:rPr>
              <w:t xml:space="preserve">to ensure that information about project's activities and results will reach the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direct </w:t>
            </w:r>
            <w:r w:rsidRPr="001B6D28">
              <w:rPr>
                <w:rFonts w:ascii="Verdana" w:hAnsi="Verdana"/>
                <w:sz w:val="20"/>
                <w:szCs w:val="20"/>
                <w:lang w:val="en-GB"/>
              </w:rPr>
              <w:t>target groups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of developed infrastructure and its services</w:t>
            </w:r>
          </w:p>
        </w:tc>
        <w:tc>
          <w:tcPr>
            <w:tcW w:w="1844" w:type="dxa"/>
            <w:vMerge w:val="restart"/>
          </w:tcPr>
          <w:p w:rsidR="00384E40" w:rsidRPr="00257699" w:rsidRDefault="00384E40" w:rsidP="00674C0D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direct </w:t>
            </w:r>
            <w:r w:rsidRPr="001B6D28">
              <w:rPr>
                <w:rFonts w:ascii="Verdana" w:hAnsi="Verdana"/>
                <w:sz w:val="20"/>
                <w:szCs w:val="20"/>
                <w:lang w:val="en-GB"/>
              </w:rPr>
              <w:t>target groups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of developed infrastructure and its services, incl. </w:t>
            </w:r>
            <w:r w:rsidRPr="00D47F93">
              <w:rPr>
                <w:rFonts w:ascii="Verdana" w:hAnsi="Verdana"/>
                <w:sz w:val="20"/>
                <w:szCs w:val="20"/>
                <w:lang w:val="en-GB"/>
              </w:rPr>
              <w:t xml:space="preserve">users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of </w:t>
            </w:r>
            <w:r w:rsidRPr="00D47F93">
              <w:rPr>
                <w:rFonts w:ascii="Verdana" w:hAnsi="Verdana"/>
                <w:sz w:val="20"/>
                <w:szCs w:val="20"/>
                <w:lang w:val="en-GB"/>
              </w:rPr>
              <w:t>small harbours in Estonia and Russia (fishermen, water tourists, etc)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and water/ </w:t>
            </w:r>
            <w:r w:rsidRPr="00D47F93">
              <w:rPr>
                <w:rFonts w:ascii="Verdana" w:hAnsi="Verdana"/>
                <w:sz w:val="20"/>
                <w:szCs w:val="20"/>
                <w:lang w:val="en-GB"/>
              </w:rPr>
              <w:t>wastewater treatment facilities</w:t>
            </w:r>
          </w:p>
        </w:tc>
        <w:tc>
          <w:tcPr>
            <w:tcW w:w="3269" w:type="dxa"/>
          </w:tcPr>
          <w:p w:rsidR="00384E40" w:rsidRPr="002962CD" w:rsidRDefault="00384E40" w:rsidP="00674C0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>Public events – organising events when the cornerstone is laid for the infrastructure objects and after finalisation of the construction, dissemination of information on developed new/improved services and facilities by information materials, news in media channels, etc.</w:t>
            </w:r>
          </w:p>
        </w:tc>
        <w:tc>
          <w:tcPr>
            <w:tcW w:w="3492" w:type="dxa"/>
          </w:tcPr>
          <w:p w:rsidR="00384E40" w:rsidRPr="002962CD" w:rsidRDefault="00384E40" w:rsidP="00D15E9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>- 6 press releases and 6 public events about outcomes of small harbour development in Estonia;</w:t>
            </w:r>
          </w:p>
          <w:p w:rsidR="00384E40" w:rsidRPr="002962CD" w:rsidRDefault="00384E40" w:rsidP="00D15E9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>- 4 press releases and 4 public events about outcomes of small harbour and water/ wastewater treatment facilities in Russia.</w:t>
            </w:r>
          </w:p>
        </w:tc>
        <w:tc>
          <w:tcPr>
            <w:tcW w:w="1827" w:type="dxa"/>
            <w:vMerge w:val="restart"/>
          </w:tcPr>
          <w:p w:rsidR="00384E40" w:rsidRPr="002962CD" w:rsidRDefault="00384E40" w:rsidP="00674C0D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from </w:t>
            </w:r>
            <w:r w:rsidR="008D6CDF">
              <w:rPr>
                <w:rFonts w:ascii="Verdana" w:hAnsi="Verdana"/>
                <w:sz w:val="20"/>
                <w:szCs w:val="20"/>
                <w:lang w:val="en-GB"/>
              </w:rPr>
              <w:t>July</w:t>
            </w: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 2019 to Dec 202</w:t>
            </w:r>
            <w:r w:rsidR="008D6CDF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72" w:type="dxa"/>
            <w:vMerge w:val="restart"/>
          </w:tcPr>
          <w:p w:rsidR="00384E40" w:rsidRPr="002962CD" w:rsidRDefault="00384E40" w:rsidP="00F1055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962CD">
              <w:rPr>
                <w:rFonts w:ascii="Verdana" w:hAnsi="Verdana"/>
                <w:sz w:val="20"/>
                <w:szCs w:val="20"/>
                <w:lang w:val="en-GB"/>
              </w:rPr>
              <w:t>PPs 1-6 and 7-9</w:t>
            </w:r>
          </w:p>
        </w:tc>
        <w:tc>
          <w:tcPr>
            <w:tcW w:w="1350" w:type="dxa"/>
            <w:vMerge w:val="restart"/>
          </w:tcPr>
          <w:p w:rsidR="00384E40" w:rsidRPr="002962CD" w:rsidRDefault="00B455E9" w:rsidP="002A6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EUR 10920</w:t>
            </w:r>
          </w:p>
        </w:tc>
      </w:tr>
      <w:tr w:rsidR="00384E40" w:rsidRPr="00257699" w:rsidTr="00D15E9F">
        <w:trPr>
          <w:trHeight w:val="651"/>
        </w:trPr>
        <w:tc>
          <w:tcPr>
            <w:tcW w:w="557" w:type="dxa"/>
            <w:vMerge/>
          </w:tcPr>
          <w:p w:rsidR="00384E40" w:rsidRDefault="00384E40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66" w:type="dxa"/>
            <w:vMerge/>
          </w:tcPr>
          <w:p w:rsidR="00384E40" w:rsidRPr="00257699" w:rsidRDefault="00384E40" w:rsidP="00674C0D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vMerge/>
          </w:tcPr>
          <w:p w:rsidR="00384E40" w:rsidRDefault="00384E40" w:rsidP="00674C0D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269" w:type="dxa"/>
          </w:tcPr>
          <w:p w:rsidR="00384E40" w:rsidRDefault="00384E40" w:rsidP="00384E4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Publications - d</w:t>
            </w:r>
            <w:r w:rsidRPr="00384E40">
              <w:rPr>
                <w:rFonts w:ascii="Verdana" w:hAnsi="Verdana"/>
                <w:sz w:val="20"/>
                <w:szCs w:val="20"/>
                <w:lang w:val="en-GB"/>
              </w:rPr>
              <w:t>issemination of information on developed new/improved services and facilities in small harbours for users (fishermen, water tourists, etc) in Estonia and Russia by information materials, news in media channels, local press, etc.</w:t>
            </w:r>
          </w:p>
        </w:tc>
        <w:tc>
          <w:tcPr>
            <w:tcW w:w="3492" w:type="dxa"/>
          </w:tcPr>
          <w:p w:rsidR="00384E40" w:rsidRDefault="00384E40" w:rsidP="00384E4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- </w:t>
            </w:r>
            <w:r w:rsidRPr="00D47F93">
              <w:rPr>
                <w:rFonts w:ascii="Verdana" w:hAnsi="Verdana"/>
                <w:sz w:val="20"/>
                <w:szCs w:val="20"/>
                <w:lang w:val="en-GB"/>
              </w:rPr>
              <w:t>6 press releases about outcomes of small harbour development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in Estonia;</w:t>
            </w:r>
          </w:p>
          <w:p w:rsidR="00384E40" w:rsidRDefault="00384E40" w:rsidP="00384E4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- </w:t>
            </w:r>
            <w:r w:rsidRPr="00D47F93">
              <w:rPr>
                <w:rFonts w:ascii="Verdana" w:hAnsi="Verdana"/>
                <w:sz w:val="20"/>
                <w:szCs w:val="20"/>
                <w:lang w:val="en-GB"/>
              </w:rPr>
              <w:t xml:space="preserve">4 press releases about outcomes of small harbour and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water/ </w:t>
            </w:r>
            <w:r w:rsidRPr="00D47F93">
              <w:rPr>
                <w:rFonts w:ascii="Verdana" w:hAnsi="Verdana"/>
                <w:sz w:val="20"/>
                <w:szCs w:val="20"/>
                <w:lang w:val="en-GB"/>
              </w:rPr>
              <w:t>wastewater treatment facilities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in Russia.</w:t>
            </w:r>
          </w:p>
        </w:tc>
        <w:tc>
          <w:tcPr>
            <w:tcW w:w="1827" w:type="dxa"/>
            <w:vMerge/>
          </w:tcPr>
          <w:p w:rsidR="00384E40" w:rsidRDefault="00384E40" w:rsidP="00674C0D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72" w:type="dxa"/>
            <w:vMerge/>
          </w:tcPr>
          <w:p w:rsidR="00384E40" w:rsidRDefault="00384E40" w:rsidP="00F1055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Merge/>
          </w:tcPr>
          <w:p w:rsidR="00384E40" w:rsidRDefault="00384E40" w:rsidP="002A60F7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EC28A0" w:rsidRPr="00DB57E3" w:rsidRDefault="00EC28A0" w:rsidP="00406532">
      <w:pPr>
        <w:jc w:val="center"/>
      </w:pPr>
    </w:p>
    <w:sectPr w:rsidR="00EC28A0" w:rsidRPr="00DB57E3" w:rsidSect="00EC28A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7853" w:rsidRDefault="001A7853" w:rsidP="003F152D">
      <w:pPr>
        <w:spacing w:after="0" w:line="240" w:lineRule="auto"/>
      </w:pPr>
      <w:r>
        <w:separator/>
      </w:r>
    </w:p>
  </w:endnote>
  <w:endnote w:type="continuationSeparator" w:id="0">
    <w:p w:rsidR="001A7853" w:rsidRDefault="001A7853" w:rsidP="003F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7853" w:rsidRDefault="001A7853" w:rsidP="003F152D">
      <w:pPr>
        <w:spacing w:after="0" w:line="240" w:lineRule="auto"/>
      </w:pPr>
      <w:r>
        <w:separator/>
      </w:r>
    </w:p>
  </w:footnote>
  <w:footnote w:type="continuationSeparator" w:id="0">
    <w:p w:rsidR="001A7853" w:rsidRDefault="001A7853" w:rsidP="003F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5E9F" w:rsidRPr="00542128" w:rsidRDefault="00D15E9F">
    <w:pPr>
      <w:pStyle w:val="Pis"/>
      <w:rPr>
        <w:rFonts w:ascii="Verdana" w:hAnsi="Verdana"/>
        <w:sz w:val="24"/>
        <w:szCs w:val="24"/>
      </w:rPr>
    </w:pPr>
    <w:r w:rsidRPr="003F152D">
      <w:rPr>
        <w:noProof/>
        <w:lang w:eastAsia="et-EE"/>
      </w:rPr>
      <w:drawing>
        <wp:inline distT="0" distB="0" distL="0" distR="0">
          <wp:extent cx="2282957" cy="905510"/>
          <wp:effectExtent l="0" t="0" r="3175" b="8890"/>
          <wp:docPr id="1" name="Picture 1" descr="R:\8400 Regionaalarengukeskus\10. Eesti-Vene programm\BRANDBOOK\ESTRUS_crossborder_CVI designs\00_CVI\Logo\JPG\ESTRUS_Crossborder_logo_full-colou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8400 Regionaalarengukeskus\10. Eesti-Vene programm\BRANDBOOK\ESTRUS_crossborder_CVI designs\00_CVI\Logo\JPG\ESTRUS_Crossborder_logo_full-colour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281" cy="92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42128">
      <w:rPr>
        <w:rFonts w:ascii="Verdana" w:hAnsi="Verdana"/>
        <w:sz w:val="24"/>
        <w:szCs w:val="24"/>
      </w:rPr>
      <w:t>ANNEX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0"/>
    <w:rsid w:val="00011980"/>
    <w:rsid w:val="00075D87"/>
    <w:rsid w:val="000867AD"/>
    <w:rsid w:val="000B76EE"/>
    <w:rsid w:val="00120E44"/>
    <w:rsid w:val="00127966"/>
    <w:rsid w:val="00133658"/>
    <w:rsid w:val="001910FB"/>
    <w:rsid w:val="0019500E"/>
    <w:rsid w:val="001A7853"/>
    <w:rsid w:val="001B6D28"/>
    <w:rsid w:val="001D16D6"/>
    <w:rsid w:val="001D1C78"/>
    <w:rsid w:val="002257EB"/>
    <w:rsid w:val="0022666B"/>
    <w:rsid w:val="00257699"/>
    <w:rsid w:val="002962CD"/>
    <w:rsid w:val="002A60F7"/>
    <w:rsid w:val="002A706A"/>
    <w:rsid w:val="002B2A30"/>
    <w:rsid w:val="002C2804"/>
    <w:rsid w:val="0030095E"/>
    <w:rsid w:val="003175C6"/>
    <w:rsid w:val="00324E5B"/>
    <w:rsid w:val="00344E49"/>
    <w:rsid w:val="00384E40"/>
    <w:rsid w:val="003B05C6"/>
    <w:rsid w:val="003F152D"/>
    <w:rsid w:val="00406532"/>
    <w:rsid w:val="004D3EF4"/>
    <w:rsid w:val="00542128"/>
    <w:rsid w:val="005F651B"/>
    <w:rsid w:val="006449E8"/>
    <w:rsid w:val="00674C0D"/>
    <w:rsid w:val="00676632"/>
    <w:rsid w:val="007C27C9"/>
    <w:rsid w:val="00855356"/>
    <w:rsid w:val="008C656B"/>
    <w:rsid w:val="008D6CDF"/>
    <w:rsid w:val="0091212E"/>
    <w:rsid w:val="00926D3B"/>
    <w:rsid w:val="009A10D1"/>
    <w:rsid w:val="00A6356E"/>
    <w:rsid w:val="00AB3476"/>
    <w:rsid w:val="00AC2E40"/>
    <w:rsid w:val="00B455E9"/>
    <w:rsid w:val="00B54E75"/>
    <w:rsid w:val="00C077C6"/>
    <w:rsid w:val="00C37B19"/>
    <w:rsid w:val="00C419E9"/>
    <w:rsid w:val="00C57B24"/>
    <w:rsid w:val="00C91B96"/>
    <w:rsid w:val="00C94A24"/>
    <w:rsid w:val="00CB4601"/>
    <w:rsid w:val="00CB52BF"/>
    <w:rsid w:val="00CD6461"/>
    <w:rsid w:val="00D07738"/>
    <w:rsid w:val="00D15E9F"/>
    <w:rsid w:val="00D62106"/>
    <w:rsid w:val="00D70A1F"/>
    <w:rsid w:val="00D82916"/>
    <w:rsid w:val="00D84700"/>
    <w:rsid w:val="00DB1E1D"/>
    <w:rsid w:val="00DB57E3"/>
    <w:rsid w:val="00E251B8"/>
    <w:rsid w:val="00E315F1"/>
    <w:rsid w:val="00EB467B"/>
    <w:rsid w:val="00EC28A0"/>
    <w:rsid w:val="00EC2AC5"/>
    <w:rsid w:val="00EF5971"/>
    <w:rsid w:val="00F0122A"/>
    <w:rsid w:val="00F1055B"/>
    <w:rsid w:val="00F61169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83AF4"/>
  <w15:docId w15:val="{BE7683D8-7E75-45A0-92F0-4D0BD3DC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F59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C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3F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F152D"/>
  </w:style>
  <w:style w:type="paragraph" w:styleId="Jalus">
    <w:name w:val="footer"/>
    <w:basedOn w:val="Normaallaad"/>
    <w:link w:val="JalusMrk"/>
    <w:uiPriority w:val="99"/>
    <w:unhideWhenUsed/>
    <w:rsid w:val="003F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F152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B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B1E1D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C0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Vaap</dc:creator>
  <cp:lastModifiedBy>Helena</cp:lastModifiedBy>
  <cp:revision>7</cp:revision>
  <dcterms:created xsi:type="dcterms:W3CDTF">2020-06-08T06:42:00Z</dcterms:created>
  <dcterms:modified xsi:type="dcterms:W3CDTF">2020-06-15T11:16:00Z</dcterms:modified>
</cp:coreProperties>
</file>